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C7" w:rsidRDefault="004D08C7" w:rsidP="004D08C7">
      <w:pPr>
        <w:widowControl/>
        <w:jc w:val="left"/>
        <w:rPr>
          <w:rFonts w:ascii="黑体" w:eastAsia="黑体" w:hAnsi="Arial" w:cs="Arial"/>
          <w:b/>
          <w:color w:val="FF0000"/>
          <w:sz w:val="28"/>
          <w:szCs w:val="28"/>
        </w:rPr>
      </w:pPr>
      <w:r>
        <w:rPr>
          <w:rFonts w:ascii="黑体" w:eastAsia="黑体" w:hAnsi="Arial" w:cs="Arial" w:hint="eastAsia"/>
          <w:b/>
          <w:color w:val="FF0000"/>
          <w:sz w:val="28"/>
          <w:szCs w:val="28"/>
        </w:rPr>
        <w:t>附件1</w:t>
      </w:r>
    </w:p>
    <w:p w:rsidR="004D08C7" w:rsidRDefault="004D08C7" w:rsidP="004D08C7">
      <w:pPr>
        <w:pStyle w:val="Style2"/>
        <w:ind w:left="360" w:firstLineChars="0" w:firstLine="0"/>
        <w:jc w:val="center"/>
        <w:rPr>
          <w:rFonts w:asciiTheme="majorEastAsia" w:eastAsiaTheme="majorEastAsia" w:hAnsiTheme="majorEastAsia" w:cs="Arial"/>
          <w:b/>
          <w:color w:val="FF0000"/>
          <w:sz w:val="44"/>
          <w:szCs w:val="44"/>
        </w:rPr>
      </w:pPr>
      <w:r w:rsidRPr="00566A39">
        <w:rPr>
          <w:rFonts w:asciiTheme="majorEastAsia" w:eastAsiaTheme="majorEastAsia" w:hAnsiTheme="majorEastAsia" w:cs="Arial" w:hint="eastAsia"/>
          <w:b/>
          <w:color w:val="FF0000"/>
          <w:sz w:val="44"/>
          <w:szCs w:val="44"/>
        </w:rPr>
        <w:t>日程表</w:t>
      </w:r>
    </w:p>
    <w:p w:rsidR="004D08C7" w:rsidRPr="00566A39" w:rsidRDefault="004D08C7" w:rsidP="004D08C7">
      <w:pPr>
        <w:pStyle w:val="Style2"/>
        <w:ind w:left="360" w:firstLineChars="0" w:firstLine="0"/>
        <w:jc w:val="center"/>
        <w:rPr>
          <w:rFonts w:asciiTheme="majorEastAsia" w:eastAsiaTheme="majorEastAsia" w:hAnsiTheme="majorEastAsia" w:cs="Arial"/>
          <w:b/>
          <w:color w:val="FF0000"/>
          <w:sz w:val="44"/>
          <w:szCs w:val="44"/>
        </w:rPr>
      </w:pPr>
      <w:r>
        <w:rPr>
          <w:rFonts w:ascii="Arial" w:hAnsi="Arial" w:cs="Arial" w:hint="eastAsia"/>
          <w:b/>
          <w:bCs/>
          <w:color w:val="000000"/>
          <w:sz w:val="22"/>
        </w:rPr>
        <w:t>（</w:t>
      </w:r>
      <w:r w:rsidRPr="004A3BE3">
        <w:rPr>
          <w:rFonts w:ascii="Arial" w:hAnsi="Arial" w:cs="Arial"/>
          <w:b/>
          <w:bCs/>
          <w:color w:val="000000"/>
          <w:sz w:val="22"/>
        </w:rPr>
        <w:t>20</w:t>
      </w:r>
      <w:r>
        <w:rPr>
          <w:rFonts w:ascii="Arial" w:hAnsi="Arial" w:cs="Arial"/>
          <w:b/>
          <w:bCs/>
          <w:color w:val="000000"/>
          <w:sz w:val="22"/>
        </w:rPr>
        <w:t>20</w:t>
      </w:r>
      <w:r w:rsidRPr="004A3BE3">
        <w:rPr>
          <w:rFonts w:ascii="Arial" w:hAnsi="Arial" w:cs="Arial" w:hint="eastAsia"/>
          <w:b/>
          <w:bCs/>
          <w:color w:val="000000"/>
          <w:sz w:val="22"/>
        </w:rPr>
        <w:t>年</w:t>
      </w:r>
      <w:r>
        <w:rPr>
          <w:rFonts w:ascii="Arial" w:hAnsi="Arial" w:cs="Arial"/>
          <w:b/>
          <w:bCs/>
          <w:color w:val="000000"/>
          <w:sz w:val="22"/>
        </w:rPr>
        <w:t>4</w:t>
      </w:r>
      <w:r w:rsidRPr="004A3BE3">
        <w:rPr>
          <w:rFonts w:hint="eastAsia"/>
          <w:b/>
          <w:color w:val="000000"/>
          <w:sz w:val="22"/>
        </w:rPr>
        <w:t>月</w:t>
      </w:r>
      <w:r>
        <w:rPr>
          <w:rFonts w:ascii="Arial" w:hAnsi="Arial" w:cs="Arial" w:hint="eastAsia"/>
          <w:b/>
          <w:bCs/>
          <w:color w:val="000000"/>
          <w:sz w:val="22"/>
        </w:rPr>
        <w:t>2</w:t>
      </w:r>
      <w:r>
        <w:rPr>
          <w:rFonts w:ascii="Arial" w:hAnsi="Arial" w:cs="Arial"/>
          <w:b/>
          <w:bCs/>
          <w:color w:val="000000"/>
          <w:sz w:val="22"/>
        </w:rPr>
        <w:t>8</w:t>
      </w:r>
      <w:r w:rsidRPr="004A3BE3">
        <w:rPr>
          <w:rFonts w:hint="eastAsia"/>
          <w:b/>
          <w:color w:val="000000"/>
          <w:sz w:val="22"/>
        </w:rPr>
        <w:t>日</w:t>
      </w:r>
      <w:r>
        <w:rPr>
          <w:rFonts w:hint="eastAsia"/>
          <w:b/>
          <w:bCs/>
          <w:color w:val="000000"/>
          <w:szCs w:val="21"/>
        </w:rPr>
        <w:t>）</w:t>
      </w:r>
    </w:p>
    <w:tbl>
      <w:tblPr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575"/>
        <w:gridCol w:w="4441"/>
        <w:gridCol w:w="1319"/>
      </w:tblGrid>
      <w:tr w:rsidR="004D08C7" w:rsidRPr="00483036" w:rsidTr="004E2ACD">
        <w:trPr>
          <w:trHeight w:val="1281"/>
          <w:tblHeader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b/>
                <w:szCs w:val="21"/>
              </w:rPr>
              <w:t>日期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b/>
                <w:szCs w:val="21"/>
              </w:rPr>
              <w:t>时间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b/>
                <w:szCs w:val="21"/>
              </w:rPr>
              <w:t>内容安排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b/>
                <w:szCs w:val="21"/>
              </w:rPr>
              <w:t>主讲人</w:t>
            </w:r>
          </w:p>
        </w:tc>
      </w:tr>
      <w:tr w:rsidR="004D08C7" w:rsidRPr="00483036" w:rsidTr="004E2ACD">
        <w:trPr>
          <w:trHeight w:val="90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483036">
              <w:rPr>
                <w:rFonts w:asciiTheme="minorEastAsia" w:hAnsiTheme="minorEastAsia" w:cs="Arial"/>
                <w:b/>
                <w:szCs w:val="21"/>
              </w:rPr>
              <w:t>4月</w:t>
            </w:r>
            <w:r w:rsidRPr="00483036">
              <w:rPr>
                <w:rFonts w:asciiTheme="minorEastAsia" w:hAnsiTheme="minorEastAsia" w:cs="Arial" w:hint="eastAsia"/>
                <w:b/>
                <w:szCs w:val="21"/>
              </w:rPr>
              <w:t>2</w:t>
            </w:r>
            <w:r>
              <w:rPr>
                <w:rFonts w:asciiTheme="minorEastAsia" w:hAnsiTheme="minorEastAsia" w:cs="Arial"/>
                <w:b/>
                <w:szCs w:val="21"/>
              </w:rPr>
              <w:t>8</w:t>
            </w:r>
            <w:r w:rsidRPr="00483036">
              <w:rPr>
                <w:rFonts w:asciiTheme="minorEastAsia" w:hAnsiTheme="minorEastAsia" w:cs="Arial"/>
                <w:b/>
                <w:szCs w:val="21"/>
              </w:rPr>
              <w:t>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483036">
              <w:rPr>
                <w:rFonts w:asciiTheme="minorEastAsia" w:hAnsiTheme="minorEastAsia" w:cs="Arial"/>
                <w:szCs w:val="21"/>
              </w:rPr>
              <w:t>13:30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line="360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color w:val="000000"/>
                <w:szCs w:val="21"/>
              </w:rPr>
              <w:t>培训开始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zCs w:val="21"/>
              </w:rPr>
              <w:t>陈永健</w:t>
            </w:r>
          </w:p>
        </w:tc>
      </w:tr>
      <w:tr w:rsidR="004D08C7" w:rsidRPr="00483036" w:rsidTr="004E2ACD">
        <w:trPr>
          <w:trHeight w:val="2240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widowControl/>
              <w:jc w:val="left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483036">
              <w:rPr>
                <w:rFonts w:asciiTheme="minorEastAsia" w:hAnsiTheme="minorEastAsia" w:cs="Arial"/>
                <w:szCs w:val="21"/>
              </w:rPr>
              <w:t>13:</w:t>
            </w:r>
            <w:r>
              <w:rPr>
                <w:rFonts w:asciiTheme="minorEastAsia" w:hAnsiTheme="minorEastAsia" w:cs="Arial"/>
                <w:szCs w:val="21"/>
              </w:rPr>
              <w:t>3</w:t>
            </w:r>
            <w:r w:rsidRPr="00483036">
              <w:rPr>
                <w:rFonts w:asciiTheme="minorEastAsia" w:hAnsiTheme="minorEastAsia" w:cs="Arial"/>
                <w:szCs w:val="21"/>
              </w:rPr>
              <w:t>0-14:</w:t>
            </w:r>
            <w:r>
              <w:rPr>
                <w:rFonts w:asciiTheme="minorEastAsia" w:hAnsiTheme="minorEastAsia" w:cs="Arial"/>
                <w:szCs w:val="21"/>
              </w:rPr>
              <w:t>3</w:t>
            </w:r>
            <w:r w:rsidRPr="00483036">
              <w:rPr>
                <w:rFonts w:asciiTheme="minorEastAsia" w:hAnsiTheme="minorEastAsia" w:cs="Arial"/>
                <w:szCs w:val="21"/>
              </w:rPr>
              <w:t>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853090" w:rsidRDefault="004D08C7" w:rsidP="004E2ACD">
            <w:pPr>
              <w:spacing w:line="360" w:lineRule="auto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853090">
              <w:rPr>
                <w:rFonts w:ascii="Arial" w:hAnsi="Arial" w:cs="Arial"/>
                <w:color w:val="000000"/>
                <w:szCs w:val="21"/>
              </w:rPr>
              <w:t>ETAP</w:t>
            </w:r>
            <w:r w:rsidRPr="00853090">
              <w:rPr>
                <w:rFonts w:ascii="Arial" w:hAnsi="Arial" w:cs="Arial"/>
                <w:color w:val="000000"/>
                <w:szCs w:val="21"/>
              </w:rPr>
              <w:t>公司介绍和产品介绍</w:t>
            </w:r>
          </w:p>
          <w:p w:rsidR="004D08C7" w:rsidRDefault="004D08C7" w:rsidP="004E2ACD">
            <w:pPr>
              <w:spacing w:line="360" w:lineRule="auto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22439A">
              <w:rPr>
                <w:rFonts w:ascii="Arial" w:hAnsi="Arial" w:cs="Arial" w:hint="eastAsia"/>
                <w:color w:val="000000"/>
                <w:szCs w:val="21"/>
              </w:rPr>
              <w:t>ETAP</w:t>
            </w:r>
            <w:r w:rsidRPr="0022439A">
              <w:rPr>
                <w:rFonts w:ascii="Arial" w:hAnsi="Arial" w:cs="Arial" w:hint="eastAsia"/>
                <w:color w:val="000000"/>
                <w:szCs w:val="21"/>
              </w:rPr>
              <w:t>中国发展历程</w:t>
            </w:r>
          </w:p>
          <w:p w:rsidR="004D08C7" w:rsidRPr="0022439A" w:rsidRDefault="004D08C7" w:rsidP="004E2ACD">
            <w:pPr>
              <w:spacing w:line="360" w:lineRule="auto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22439A">
              <w:rPr>
                <w:rFonts w:ascii="Arial" w:hAnsi="Arial" w:cs="Arial" w:hint="eastAsia"/>
                <w:color w:val="000000"/>
                <w:szCs w:val="21"/>
              </w:rPr>
              <w:t>设计到运行：解决方案概述和数字孪生</w:t>
            </w:r>
          </w:p>
          <w:p w:rsidR="004D08C7" w:rsidRPr="00853090" w:rsidRDefault="004D08C7" w:rsidP="004E2ACD">
            <w:pPr>
              <w:spacing w:line="360" w:lineRule="auto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22439A">
              <w:rPr>
                <w:rFonts w:ascii="Arial" w:hAnsi="Arial" w:cs="Arial" w:hint="eastAsia"/>
                <w:color w:val="000000"/>
                <w:szCs w:val="21"/>
              </w:rPr>
              <w:t>ETAP20</w:t>
            </w:r>
            <w:r w:rsidRPr="0022439A">
              <w:rPr>
                <w:rFonts w:ascii="Arial" w:hAnsi="Arial" w:cs="Arial" w:hint="eastAsia"/>
                <w:color w:val="000000"/>
                <w:szCs w:val="21"/>
              </w:rPr>
              <w:t>新特性及</w:t>
            </w:r>
            <w:r w:rsidRPr="0022439A">
              <w:rPr>
                <w:rFonts w:ascii="Arial" w:hAnsi="Arial" w:cs="Arial" w:hint="eastAsia"/>
                <w:color w:val="000000"/>
                <w:szCs w:val="21"/>
              </w:rPr>
              <w:t>ETAP19.5</w:t>
            </w:r>
            <w:r w:rsidRPr="0022439A">
              <w:rPr>
                <w:rFonts w:ascii="Arial" w:hAnsi="Arial" w:cs="Arial" w:hint="eastAsia"/>
                <w:color w:val="000000"/>
                <w:szCs w:val="21"/>
              </w:rPr>
              <w:t>功能概述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szCs w:val="21"/>
              </w:rPr>
              <w:t>李永红</w:t>
            </w:r>
          </w:p>
        </w:tc>
      </w:tr>
      <w:tr w:rsidR="004D08C7" w:rsidRPr="00483036" w:rsidTr="004E2ACD">
        <w:trPr>
          <w:trHeight w:val="857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widowControl/>
              <w:jc w:val="left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483036">
              <w:rPr>
                <w:rFonts w:asciiTheme="minorEastAsia" w:hAnsiTheme="minorEastAsia" w:cs="Arial"/>
                <w:szCs w:val="21"/>
              </w:rPr>
              <w:t>14:</w:t>
            </w:r>
            <w:r>
              <w:rPr>
                <w:rFonts w:asciiTheme="minorEastAsia" w:hAnsiTheme="minorEastAsia" w:cs="Arial"/>
                <w:szCs w:val="21"/>
              </w:rPr>
              <w:t>3</w:t>
            </w:r>
            <w:r w:rsidRPr="00483036">
              <w:rPr>
                <w:rFonts w:asciiTheme="minorEastAsia" w:hAnsiTheme="minorEastAsia" w:cs="Arial"/>
                <w:szCs w:val="21"/>
              </w:rPr>
              <w:t>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line="360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color w:val="000000"/>
                <w:szCs w:val="21"/>
              </w:rPr>
              <w:t>抽奖环节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杨卢义</w:t>
            </w:r>
          </w:p>
        </w:tc>
      </w:tr>
      <w:tr w:rsidR="004D08C7" w:rsidRPr="00483036" w:rsidTr="004E2ACD">
        <w:trPr>
          <w:trHeight w:val="2090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widowControl/>
              <w:jc w:val="left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483036">
              <w:rPr>
                <w:rFonts w:asciiTheme="minorEastAsia" w:hAnsiTheme="minorEastAsia" w:cs="Arial"/>
                <w:szCs w:val="21"/>
              </w:rPr>
              <w:t>14:</w:t>
            </w:r>
            <w:r>
              <w:rPr>
                <w:rFonts w:asciiTheme="minorEastAsia" w:hAnsiTheme="minorEastAsia" w:cs="Arial"/>
                <w:szCs w:val="21"/>
              </w:rPr>
              <w:t>3</w:t>
            </w:r>
            <w:r w:rsidRPr="00483036">
              <w:rPr>
                <w:rFonts w:asciiTheme="minorEastAsia" w:hAnsiTheme="minorEastAsia" w:cs="Arial"/>
                <w:szCs w:val="21"/>
              </w:rPr>
              <w:t>0-15:30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color w:val="000000"/>
                <w:szCs w:val="21"/>
              </w:rPr>
              <w:t>系统建模介绍</w:t>
            </w:r>
          </w:p>
          <w:p w:rsidR="004D08C7" w:rsidRDefault="004D08C7" w:rsidP="004E2ACD">
            <w:pPr>
              <w:spacing w:line="360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color w:val="000000"/>
                <w:szCs w:val="21"/>
              </w:rPr>
              <w:t>潮流分析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介绍</w:t>
            </w:r>
          </w:p>
          <w:p w:rsidR="004D08C7" w:rsidRPr="00483036" w:rsidRDefault="004D08C7" w:rsidP="004E2ACD">
            <w:pPr>
              <w:spacing w:line="360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color w:val="000000"/>
                <w:szCs w:val="21"/>
              </w:rPr>
              <w:t>短路分析介绍</w:t>
            </w:r>
          </w:p>
          <w:p w:rsidR="004D08C7" w:rsidRPr="00483036" w:rsidRDefault="004D08C7" w:rsidP="004E2ACD">
            <w:pPr>
              <w:spacing w:line="360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color w:val="000000"/>
                <w:szCs w:val="21"/>
              </w:rPr>
              <w:t>电机启动分析介绍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szCs w:val="21"/>
              </w:rPr>
              <w:t>李永红</w:t>
            </w:r>
          </w:p>
        </w:tc>
      </w:tr>
      <w:tr w:rsidR="004D08C7" w:rsidRPr="00483036" w:rsidTr="004E2ACD">
        <w:trPr>
          <w:trHeight w:val="857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widowControl/>
              <w:jc w:val="left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483036">
              <w:rPr>
                <w:rFonts w:asciiTheme="minorEastAsia" w:hAnsiTheme="minorEastAsia" w:cs="Arial"/>
                <w:szCs w:val="21"/>
              </w:rPr>
              <w:t>15:30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line="360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color w:val="000000"/>
                <w:szCs w:val="21"/>
              </w:rPr>
              <w:t>抽奖环节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杨卢义</w:t>
            </w:r>
          </w:p>
        </w:tc>
      </w:tr>
      <w:tr w:rsidR="004D08C7" w:rsidRPr="00483036" w:rsidTr="004E2ACD">
        <w:trPr>
          <w:trHeight w:val="1529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widowControl/>
              <w:jc w:val="left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483036">
              <w:rPr>
                <w:rFonts w:asciiTheme="minorEastAsia" w:hAnsiTheme="minorEastAsia" w:cs="Arial"/>
                <w:szCs w:val="21"/>
              </w:rPr>
              <w:t>15:30-16:30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line="360" w:lineRule="auto"/>
              <w:rPr>
                <w:rFonts w:asciiTheme="minorEastAsia" w:hAnsiTheme="minorEastAsia" w:cs="Arial"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color w:val="000000"/>
                <w:szCs w:val="21"/>
              </w:rPr>
              <w:t>继电保护配合和动作序列介绍</w:t>
            </w:r>
          </w:p>
          <w:p w:rsidR="004D08C7" w:rsidRPr="00853090" w:rsidRDefault="004D08C7" w:rsidP="004E2ACD">
            <w:pPr>
              <w:spacing w:line="360" w:lineRule="auto"/>
              <w:rPr>
                <w:rFonts w:ascii="Arial" w:hAnsi="Arial" w:cs="Arial"/>
                <w:color w:val="000000"/>
                <w:szCs w:val="21"/>
              </w:rPr>
            </w:pPr>
            <w:r w:rsidRPr="0022439A">
              <w:rPr>
                <w:rFonts w:ascii="Arial" w:hAnsi="Arial" w:cs="Arial" w:hint="eastAsia"/>
                <w:color w:val="000000"/>
                <w:szCs w:val="21"/>
              </w:rPr>
              <w:t>预测仿真：</w:t>
            </w:r>
            <w:r w:rsidRPr="0022439A">
              <w:rPr>
                <w:rFonts w:ascii="Arial" w:hAnsi="Arial" w:cs="Arial" w:hint="eastAsia"/>
                <w:color w:val="000000"/>
                <w:szCs w:val="21"/>
              </w:rPr>
              <w:t>ETAP</w:t>
            </w:r>
            <w:r w:rsidRPr="0022439A">
              <w:rPr>
                <w:rFonts w:ascii="Arial" w:hAnsi="Arial" w:cs="Arial" w:hint="eastAsia"/>
                <w:color w:val="000000"/>
                <w:szCs w:val="21"/>
              </w:rPr>
              <w:t>实时管理系统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8C7" w:rsidRPr="00483036" w:rsidRDefault="004D08C7" w:rsidP="004E2ACD">
            <w:pPr>
              <w:spacing w:before="50" w:after="50" w:line="32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483036">
              <w:rPr>
                <w:rFonts w:asciiTheme="minorEastAsia" w:hAnsiTheme="minorEastAsia" w:cs="Arial" w:hint="eastAsia"/>
                <w:szCs w:val="21"/>
              </w:rPr>
              <w:t>李永红</w:t>
            </w:r>
          </w:p>
        </w:tc>
      </w:tr>
    </w:tbl>
    <w:p w:rsidR="004D08C7" w:rsidRPr="00160D74" w:rsidRDefault="004D08C7" w:rsidP="004D08C7">
      <w:pPr>
        <w:widowControl/>
        <w:spacing w:line="360" w:lineRule="auto"/>
        <w:jc w:val="left"/>
        <w:rPr>
          <w:rFonts w:ascii="黑体" w:eastAsia="黑体" w:hAnsi="Arial" w:cs="Arial"/>
          <w:b/>
          <w:color w:val="FF0000"/>
          <w:sz w:val="22"/>
          <w:lang w:bidi="ar"/>
        </w:rPr>
      </w:pPr>
    </w:p>
    <w:p w:rsidR="00433784" w:rsidRPr="004D08C7" w:rsidRDefault="00433784" w:rsidP="004D08C7">
      <w:bookmarkStart w:id="0" w:name="_GoBack"/>
      <w:bookmarkEnd w:id="0"/>
    </w:p>
    <w:sectPr w:rsidR="00433784" w:rsidRPr="004D08C7" w:rsidSect="00F04EB1">
      <w:headerReference w:type="even" r:id="rId7"/>
      <w:headerReference w:type="default" r:id="rId8"/>
      <w:footerReference w:type="default" r:id="rId9"/>
      <w:pgSz w:w="11906" w:h="16838"/>
      <w:pgMar w:top="1361" w:right="1418" w:bottom="907" w:left="1418" w:header="851" w:footer="567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71" w:rsidRDefault="00F37371" w:rsidP="00020A8C">
      <w:r>
        <w:separator/>
      </w:r>
    </w:p>
  </w:endnote>
  <w:endnote w:type="continuationSeparator" w:id="0">
    <w:p w:rsidR="00F37371" w:rsidRDefault="00F37371" w:rsidP="0002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1" w:rsidRPr="00D16CD6" w:rsidRDefault="00C91FEB" w:rsidP="00A523C1">
    <w:pPr>
      <w:pStyle w:val="a4"/>
      <w:spacing w:beforeLines="100" w:before="240"/>
      <w:rPr>
        <w:rFonts w:ascii="Arial" w:hAnsi="Arial" w:cs="Arial"/>
        <w:b/>
        <w:bCs/>
        <w:spacing w:val="10"/>
        <w:sz w:val="16"/>
        <w:szCs w:val="16"/>
      </w:rPr>
    </w:pPr>
    <w:r w:rsidRPr="00D16CD6">
      <w:rPr>
        <w:rFonts w:ascii="Arial" w:hAnsi="Arial" w:cs="Arial" w:hint="eastAsia"/>
        <w:b/>
        <w:bCs/>
        <w:spacing w:val="10"/>
        <w:sz w:val="16"/>
        <w:szCs w:val="16"/>
      </w:rPr>
      <w:t>ETAP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>中国公司</w:t>
    </w:r>
  </w:p>
  <w:p w:rsidR="00A523C1" w:rsidRPr="00D16CD6" w:rsidRDefault="00C91FEB" w:rsidP="00A523C1">
    <w:pPr>
      <w:pStyle w:val="a4"/>
      <w:pBdr>
        <w:top w:val="single" w:sz="4" w:space="1" w:color="auto"/>
      </w:pBdr>
      <w:rPr>
        <w:rFonts w:ascii="Arial" w:hAnsi="Arial" w:cs="Arial"/>
        <w:b/>
        <w:bCs/>
        <w:spacing w:val="10"/>
        <w:sz w:val="16"/>
        <w:szCs w:val="16"/>
      </w:rPr>
    </w:pPr>
    <w:r w:rsidRPr="00D16CD6">
      <w:rPr>
        <w:rFonts w:ascii="Arial" w:hAnsi="Arial" w:cs="Arial" w:hint="eastAsia"/>
        <w:b/>
        <w:bCs/>
        <w:spacing w:val="10"/>
        <w:sz w:val="16"/>
        <w:szCs w:val="16"/>
      </w:rPr>
      <w:t>北京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 xml:space="preserve"> 010-84463375   </w:t>
    </w:r>
    <w:r>
      <w:rPr>
        <w:rFonts w:ascii="Arial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hAnsi="Arial" w:cs="Arial"/>
        <w:b/>
        <w:bCs/>
        <w:spacing w:val="10"/>
        <w:sz w:val="16"/>
        <w:szCs w:val="16"/>
      </w:rPr>
      <w:tab/>
    </w:r>
    <w:r>
      <w:rPr>
        <w:rFonts w:ascii="Arial" w:hAnsi="Arial" w:cs="Arial"/>
        <w:b/>
        <w:bCs/>
        <w:spacing w:val="10"/>
        <w:sz w:val="16"/>
        <w:szCs w:val="16"/>
      </w:rPr>
      <w:t xml:space="preserve">        </w:t>
    </w:r>
    <w:r>
      <w:rPr>
        <w:rFonts w:ascii="Arial" w:hAnsi="Arial" w:cs="Arial" w:hint="eastAsia"/>
        <w:b/>
        <w:bCs/>
        <w:spacing w:val="10"/>
        <w:sz w:val="16"/>
        <w:szCs w:val="16"/>
      </w:rPr>
      <w:t xml:space="preserve"> </w:t>
    </w:r>
    <w:r>
      <w:rPr>
        <w:rFonts w:ascii="Arial" w:hAnsi="Arial" w:cs="Arial"/>
        <w:b/>
        <w:bCs/>
        <w:spacing w:val="10"/>
        <w:sz w:val="16"/>
        <w:szCs w:val="16"/>
      </w:rPr>
      <w:t xml:space="preserve">         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>南京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 xml:space="preserve">025-83610133            </w:t>
    </w:r>
    <w:r>
      <w:rPr>
        <w:rFonts w:ascii="Arial" w:hAnsi="Arial" w:cs="Arial"/>
        <w:b/>
        <w:bCs/>
        <w:spacing w:val="10"/>
        <w:sz w:val="16"/>
        <w:szCs w:val="16"/>
      </w:rPr>
      <w:t xml:space="preserve">       </w:t>
    </w:r>
    <w:r>
      <w:rPr>
        <w:rFonts w:ascii="Arial" w:hAnsi="Arial" w:cs="Arial" w:hint="eastAsia"/>
        <w:b/>
        <w:bCs/>
        <w:spacing w:val="10"/>
        <w:sz w:val="16"/>
        <w:szCs w:val="16"/>
      </w:rPr>
      <w:t>深圳</w:t>
    </w:r>
    <w:r>
      <w:rPr>
        <w:rFonts w:ascii="Arial" w:hAnsi="Arial" w:cs="Arial" w:hint="eastAsia"/>
        <w:b/>
        <w:bCs/>
        <w:spacing w:val="10"/>
        <w:sz w:val="16"/>
        <w:szCs w:val="16"/>
      </w:rPr>
      <w:t xml:space="preserve"> </w:t>
    </w:r>
    <w:r>
      <w:rPr>
        <w:rFonts w:ascii="Arial" w:hAnsi="Arial" w:cs="Arial"/>
        <w:b/>
        <w:bCs/>
        <w:spacing w:val="10"/>
        <w:sz w:val="16"/>
        <w:szCs w:val="16"/>
      </w:rPr>
      <w:t>0755-82797847</w:t>
    </w:r>
  </w:p>
  <w:p w:rsidR="00360485" w:rsidRPr="00A523C1" w:rsidRDefault="00C91FEB" w:rsidP="00A523C1">
    <w:pPr>
      <w:pStyle w:val="a4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r w:rsidRPr="00D16CD6">
      <w:rPr>
        <w:rFonts w:ascii="Arial" w:hAnsi="Arial" w:cs="Arial"/>
        <w:b/>
        <w:bCs/>
        <w:spacing w:val="10"/>
        <w:sz w:val="16"/>
        <w:szCs w:val="16"/>
      </w:rPr>
      <w:t>上海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 xml:space="preserve"> </w:t>
    </w:r>
    <w:r w:rsidRPr="00D16CD6">
      <w:rPr>
        <w:rFonts w:ascii="Arial" w:hAnsi="Arial" w:cs="Arial"/>
        <w:b/>
        <w:bCs/>
        <w:spacing w:val="10"/>
        <w:sz w:val="16"/>
        <w:szCs w:val="16"/>
      </w:rPr>
      <w:t>021-6841523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 xml:space="preserve">1   </w:t>
    </w:r>
    <w:r>
      <w:rPr>
        <w:rFonts w:ascii="Arial" w:hAnsi="Arial" w:cs="Arial"/>
        <w:b/>
        <w:bCs/>
        <w:spacing w:val="10"/>
        <w:sz w:val="16"/>
        <w:szCs w:val="16"/>
      </w:rPr>
      <w:t xml:space="preserve">                   </w:t>
    </w:r>
    <w:r w:rsidRPr="00D16CD6">
      <w:rPr>
        <w:rFonts w:ascii="Arial" w:hAnsi="Arial" w:cs="Arial"/>
        <w:b/>
        <w:bCs/>
        <w:spacing w:val="10"/>
        <w:sz w:val="16"/>
        <w:szCs w:val="16"/>
      </w:rPr>
      <w:t>成都</w:t>
    </w:r>
    <w:r w:rsidRPr="00D16CD6">
      <w:rPr>
        <w:rFonts w:ascii="Arial" w:hAnsi="Arial" w:cs="Arial"/>
        <w:b/>
        <w:bCs/>
        <w:spacing w:val="10"/>
        <w:sz w:val="16"/>
        <w:szCs w:val="16"/>
      </w:rPr>
      <w:t>028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>-</w:t>
    </w:r>
    <w:r w:rsidRPr="00D16CD6">
      <w:rPr>
        <w:rFonts w:ascii="Arial" w:hAnsi="Arial" w:cs="Arial"/>
        <w:b/>
        <w:bCs/>
        <w:spacing w:val="10"/>
        <w:sz w:val="16"/>
        <w:szCs w:val="16"/>
      </w:rPr>
      <w:t>86923695</w:t>
    </w:r>
    <w:r w:rsidRPr="00D16CD6">
      <w:rPr>
        <w:rFonts w:ascii="Arial" w:hAnsi="Arial" w:cs="Arial"/>
        <w:bCs/>
        <w:spacing w:val="10"/>
        <w:sz w:val="16"/>
        <w:szCs w:val="16"/>
      </w:rPr>
      <w:t xml:space="preserve">  </w:t>
    </w:r>
    <w:r w:rsidRPr="00D16CD6">
      <w:rPr>
        <w:rStyle w:val="a5"/>
        <w:rFonts w:ascii="Arial" w:hAnsi="Arial" w:cs="Arial"/>
        <w:b/>
        <w:sz w:val="16"/>
        <w:szCs w:val="16"/>
      </w:rPr>
      <w:t xml:space="preserve">              </w:t>
    </w:r>
    <w:r>
      <w:rPr>
        <w:rStyle w:val="a5"/>
        <w:rFonts w:ascii="Arial" w:hAnsi="Arial" w:cs="Arial"/>
        <w:b/>
        <w:sz w:val="16"/>
        <w:szCs w:val="16"/>
      </w:rPr>
      <w:t xml:space="preserve">   </w:t>
    </w:r>
    <w:r w:rsidRPr="00D16CD6">
      <w:rPr>
        <w:rStyle w:val="a5"/>
        <w:rFonts w:ascii="Arial" w:hAnsi="Arial" w:cs="Arial" w:hint="eastAsia"/>
        <w:b/>
        <w:sz w:val="16"/>
        <w:szCs w:val="16"/>
      </w:rPr>
      <w:t xml:space="preserve"> </w:t>
    </w:r>
    <w:r>
      <w:rPr>
        <w:rStyle w:val="a5"/>
        <w:rFonts w:ascii="Arial" w:hAnsi="Arial" w:cs="Arial"/>
        <w:b/>
        <w:sz w:val="16"/>
        <w:szCs w:val="16"/>
      </w:rPr>
      <w:t xml:space="preserve"> </w:t>
    </w:r>
    <w:r w:rsidRPr="00D16CD6">
      <w:rPr>
        <w:rStyle w:val="a5"/>
        <w:rFonts w:ascii="Arial" w:hAnsi="Arial" w:cs="Arial"/>
        <w:b/>
        <w:sz w:val="16"/>
        <w:szCs w:val="16"/>
      </w:rPr>
      <w:t xml:space="preserve"> </w:t>
    </w:r>
    <w:r>
      <w:rPr>
        <w:rStyle w:val="a5"/>
        <w:rFonts w:ascii="Arial" w:hAnsi="Arial" w:cs="Arial"/>
        <w:b/>
        <w:sz w:val="16"/>
        <w:szCs w:val="16"/>
      </w:rPr>
      <w:t xml:space="preserve"> </w:t>
    </w:r>
    <w:r w:rsidRPr="00F12AE0">
      <w:rPr>
        <w:rFonts w:ascii="Arial" w:hAnsi="Arial" w:cs="Arial"/>
        <w:b/>
        <w:bCs/>
        <w:spacing w:val="10"/>
        <w:sz w:val="16"/>
        <w:szCs w:val="16"/>
      </w:rPr>
      <w:t>www.etapchina.co</w:t>
    </w:r>
    <w:r w:rsidRPr="00F12AE0">
      <w:rPr>
        <w:rFonts w:ascii="Arial" w:hAnsi="Arial" w:cs="Arial" w:hint="eastAsia"/>
        <w:b/>
        <w:bCs/>
        <w:spacing w:val="10"/>
        <w:sz w:val="16"/>
        <w:szCs w:val="16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71" w:rsidRDefault="00F37371" w:rsidP="00020A8C">
      <w:r>
        <w:separator/>
      </w:r>
    </w:p>
  </w:footnote>
  <w:footnote w:type="continuationSeparator" w:id="0">
    <w:p w:rsidR="00F37371" w:rsidRDefault="00F37371" w:rsidP="0002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1" w:rsidRDefault="00F37371" w:rsidP="00A523C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1" w:rsidRDefault="00C91FEB" w:rsidP="00A523C1">
    <w:pPr>
      <w:pStyle w:val="a3"/>
      <w:pBdr>
        <w:bottom w:val="none" w:sz="0" w:space="0" w:color="auto"/>
      </w:pBdr>
    </w:pPr>
    <w:r>
      <w:rPr>
        <w:rFonts w:ascii="Arial" w:hAnsi="Arial" w:cs="Arial"/>
        <w:bCs/>
        <w:noProof/>
        <w:szCs w:val="21"/>
      </w:rPr>
      <w:drawing>
        <wp:anchor distT="0" distB="0" distL="114300" distR="114300" simplePos="0" relativeHeight="251659264" behindDoc="0" locked="0" layoutInCell="1" allowOverlap="1" wp14:anchorId="5DE75517" wp14:editId="0EB834D7">
          <wp:simplePos x="0" y="0"/>
          <wp:positionH relativeFrom="column">
            <wp:posOffset>5013960</wp:posOffset>
          </wp:positionH>
          <wp:positionV relativeFrom="paragraph">
            <wp:posOffset>-407035</wp:posOffset>
          </wp:positionV>
          <wp:extent cx="1120775" cy="657225"/>
          <wp:effectExtent l="0" t="0" r="3175" b="9525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73"/>
    <w:rsid w:val="00020A8C"/>
    <w:rsid w:val="00433784"/>
    <w:rsid w:val="004D08C7"/>
    <w:rsid w:val="00C91FEB"/>
    <w:rsid w:val="00F37371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2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20A8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2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20A8C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020A8C"/>
    <w:pPr>
      <w:spacing w:after="160" w:line="256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5">
    <w:name w:val="page number"/>
    <w:basedOn w:val="a0"/>
    <w:qFormat/>
    <w:rsid w:val="00020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2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20A8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2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20A8C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020A8C"/>
    <w:pPr>
      <w:spacing w:after="160" w:line="256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5">
    <w:name w:val="page number"/>
    <w:basedOn w:val="a0"/>
    <w:qFormat/>
    <w:rsid w:val="0002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2020-04-18T09:52:00Z</dcterms:created>
  <dcterms:modified xsi:type="dcterms:W3CDTF">2020-04-21T11:28:00Z</dcterms:modified>
</cp:coreProperties>
</file>